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BBCB3" w14:textId="77777777" w:rsidR="003D6244" w:rsidRDefault="008C0AA6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429"/>
        <w:gridCol w:w="1254"/>
        <w:gridCol w:w="814"/>
      </w:tblGrid>
      <w:tr w:rsidR="003D6244" w14:paraId="6DEE5DE3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3D6244" w:rsidRDefault="008C0AA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57C09CCF" w:rsidR="003D6244" w:rsidRPr="00B87542" w:rsidRDefault="00E449C9">
            <w:pPr>
              <w:snapToGrid w:val="0"/>
              <w:ind w:firstLine="560"/>
              <w:jc w:val="center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中国“企”示录——2025民营经济大调研</w:t>
            </w:r>
          </w:p>
        </w:tc>
      </w:tr>
      <w:tr w:rsidR="003D6244" w14:paraId="1DB147B9" w14:textId="77777777" w:rsidTr="008C0AA6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3D6244" w:rsidRDefault="008C0AA6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3D6244" w:rsidRDefault="008C0AA6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3D6244" w:rsidRDefault="008C0AA6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3D6244" w:rsidRDefault="008C0AA6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3D6244" w:rsidRDefault="008C0AA6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3D6244" w:rsidRDefault="008C0AA6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发布端/账号/刊播版面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3D6244" w:rsidRDefault="008C0AA6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E449C9" w14:paraId="3C192FD6" w14:textId="77777777" w:rsidTr="00B87542">
        <w:tblPrEx>
          <w:tblBorders>
            <w:bottom w:val="single" w:sz="4" w:space="0" w:color="auto"/>
          </w:tblBorders>
        </w:tblPrEx>
        <w:trPr>
          <w:trHeight w:hRule="exact" w:val="1008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BC" w14:textId="77777777" w:rsidR="00E449C9" w:rsidRDefault="00E449C9" w:rsidP="00E449C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499C" w14:textId="2A3C5428" w:rsidR="00E449C9" w:rsidRPr="00B87542" w:rsidRDefault="00E449C9" w:rsidP="00E449C9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商都土壤+产业丛林+制度雨露=“合伙广州！”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B71E" w14:textId="2C9A83EF" w:rsidR="00E449C9" w:rsidRPr="00B87542" w:rsidRDefault="006B72FB" w:rsidP="00E449C9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E4BF" w14:textId="198B5B09" w:rsidR="00E449C9" w:rsidRPr="00B87542" w:rsidRDefault="00E449C9" w:rsidP="00E449C9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9254字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4DFA" w14:textId="1124682F" w:rsidR="00E449C9" w:rsidRPr="00B87542" w:rsidRDefault="00E449C9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2025年5月20日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3A72" w14:textId="5C37ADF4" w:rsidR="00E449C9" w:rsidRPr="00B87542" w:rsidRDefault="00E449C9" w:rsidP="00E449C9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4/5版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452" w14:textId="77777777" w:rsidR="00E449C9" w:rsidRPr="00B87542" w:rsidRDefault="00E449C9" w:rsidP="00E449C9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6B72FB" w14:paraId="72CA09EA" w14:textId="77777777" w:rsidTr="00B87542">
        <w:tblPrEx>
          <w:tblBorders>
            <w:bottom w:val="single" w:sz="4" w:space="0" w:color="auto"/>
          </w:tblBorders>
        </w:tblPrEx>
        <w:trPr>
          <w:trHeight w:hRule="exact" w:val="994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CFA9D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7D3712A7" w14:textId="5F194188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“我负责阳光雨露 你负责茁壮成长”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4D384A8" w14:textId="50E6A23B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9501C5" w14:textId="2E435664" w:rsidR="006B72FB" w:rsidRPr="00B87542" w:rsidRDefault="006B72FB" w:rsidP="00274C4A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9</w:t>
            </w:r>
            <w:r w:rsidR="00274C4A" w:rsidRPr="00B87542">
              <w:rPr>
                <w:rFonts w:ascii="宋体" w:eastAsia="宋体" w:hAnsi="宋体"/>
                <w:b/>
                <w:sz w:val="21"/>
                <w:szCs w:val="21"/>
              </w:rPr>
              <w:t>14</w:t>
            </w: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9字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4C7182C9" w14:textId="4DB9648F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2025年5月27日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39B336E8" w14:textId="76A50385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6/7版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2B4E3813" w14:textId="3384F662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代表作</w:t>
            </w:r>
          </w:p>
        </w:tc>
      </w:tr>
      <w:tr w:rsidR="006B72FB" w14:paraId="4553962A" w14:textId="77777777" w:rsidTr="00B87542">
        <w:tblPrEx>
          <w:tblBorders>
            <w:bottom w:val="single" w:sz="4" w:space="0" w:color="auto"/>
          </w:tblBorders>
        </w:tblPrEx>
        <w:trPr>
          <w:trHeight w:hRule="exact" w:val="99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1E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555" w14:textId="0EECEB31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“科创陪跑人”让科技成果从“书架”走上“货架”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EF4" w14:textId="529A71DA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EA5" w14:textId="60C46021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8333字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F22" w14:textId="5C53AD18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2025年6月6日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0A78" w14:textId="2AE5C96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6/7版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5D1" w14:textId="7777777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6B72FB" w14:paraId="5C5FACE4" w14:textId="77777777" w:rsidTr="00B87542">
        <w:tblPrEx>
          <w:tblBorders>
            <w:bottom w:val="single" w:sz="4" w:space="0" w:color="auto"/>
          </w:tblBorders>
        </w:tblPrEx>
        <w:trPr>
          <w:trHeight w:hRule="exact" w:val="993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2B4B12F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58FE2F70" w14:textId="4C6C45F1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以投带引“移大树” 以投促创“育幼苗”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6ED3F3" w14:textId="6C9D8E16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8C5D935" w14:textId="295ACED5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8713字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592AAE7A" w14:textId="58E091FE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2025年6月13日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14:paraId="557471A2" w14:textId="51C51E5D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6/7版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14:paraId="6F384298" w14:textId="7777777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6B72FB" w14:paraId="3ED1ECD1" w14:textId="77777777" w:rsidTr="00B87542">
        <w:tblPrEx>
          <w:tblBorders>
            <w:bottom w:val="single" w:sz="4" w:space="0" w:color="auto"/>
          </w:tblBorders>
        </w:tblPrEx>
        <w:trPr>
          <w:trHeight w:hRule="exact" w:val="980"/>
          <w:jc w:val="center"/>
        </w:trPr>
        <w:tc>
          <w:tcPr>
            <w:tcW w:w="851" w:type="dxa"/>
            <w:vAlign w:val="center"/>
          </w:tcPr>
          <w:p w14:paraId="5D78816A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 w14:textId="122AB14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成都带不走的：IP之城、IP平台、IP爆款</w:t>
            </w:r>
          </w:p>
        </w:tc>
        <w:tc>
          <w:tcPr>
            <w:tcW w:w="981" w:type="dxa"/>
            <w:vAlign w:val="center"/>
          </w:tcPr>
          <w:p w14:paraId="55C4F50B" w14:textId="62C4B8AC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7FF9790A" w14:textId="3F6EAB18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4428字</w:t>
            </w:r>
          </w:p>
        </w:tc>
        <w:tc>
          <w:tcPr>
            <w:tcW w:w="1429" w:type="dxa"/>
            <w:vAlign w:val="center"/>
          </w:tcPr>
          <w:p w14:paraId="20A570DE" w14:textId="198D32BF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2025年6月17日</w:t>
            </w:r>
          </w:p>
        </w:tc>
        <w:tc>
          <w:tcPr>
            <w:tcW w:w="1254" w:type="dxa"/>
            <w:vAlign w:val="center"/>
          </w:tcPr>
          <w:p w14:paraId="05E7AE6C" w14:textId="77A99270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6版</w:t>
            </w:r>
          </w:p>
        </w:tc>
        <w:tc>
          <w:tcPr>
            <w:tcW w:w="814" w:type="dxa"/>
            <w:vAlign w:val="center"/>
          </w:tcPr>
          <w:p w14:paraId="241B1A6F" w14:textId="7777777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6B72FB" w14:paraId="3D16D4A1" w14:textId="77777777" w:rsidTr="00B87542">
        <w:tblPrEx>
          <w:tblBorders>
            <w:bottom w:val="single" w:sz="4" w:space="0" w:color="auto"/>
          </w:tblBorders>
        </w:tblPrEx>
        <w:trPr>
          <w:trHeight w:hRule="exact" w:val="866"/>
          <w:jc w:val="center"/>
        </w:trPr>
        <w:tc>
          <w:tcPr>
            <w:tcW w:w="851" w:type="dxa"/>
            <w:vAlign w:val="center"/>
          </w:tcPr>
          <w:p w14:paraId="1676D543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 w14:textId="3F63CC12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政务大厅里“店小二”变“合伙人”</w:t>
            </w:r>
          </w:p>
        </w:tc>
        <w:tc>
          <w:tcPr>
            <w:tcW w:w="981" w:type="dxa"/>
            <w:vAlign w:val="center"/>
          </w:tcPr>
          <w:p w14:paraId="1B980EC6" w14:textId="44F15108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337B8059" w14:textId="065B439F" w:rsidR="006B72FB" w:rsidRPr="00B87542" w:rsidRDefault="006B72FB" w:rsidP="00274C4A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7</w:t>
            </w:r>
            <w:r w:rsidR="00274C4A" w:rsidRPr="00B87542">
              <w:rPr>
                <w:rFonts w:ascii="宋体" w:eastAsia="宋体" w:hAnsi="宋体"/>
                <w:b/>
                <w:sz w:val="21"/>
                <w:szCs w:val="21"/>
              </w:rPr>
              <w:t>834</w:t>
            </w: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字</w:t>
            </w:r>
          </w:p>
        </w:tc>
        <w:tc>
          <w:tcPr>
            <w:tcW w:w="1429" w:type="dxa"/>
            <w:vAlign w:val="center"/>
          </w:tcPr>
          <w:p w14:paraId="23F79593" w14:textId="1AAA7D14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2025年6月24日</w:t>
            </w:r>
          </w:p>
        </w:tc>
        <w:tc>
          <w:tcPr>
            <w:tcW w:w="1254" w:type="dxa"/>
            <w:vAlign w:val="center"/>
          </w:tcPr>
          <w:p w14:paraId="6C31E791" w14:textId="5E066800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4/5版</w:t>
            </w:r>
          </w:p>
        </w:tc>
        <w:tc>
          <w:tcPr>
            <w:tcW w:w="814" w:type="dxa"/>
            <w:vAlign w:val="center"/>
          </w:tcPr>
          <w:p w14:paraId="518D843C" w14:textId="36D0AD61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代表作</w:t>
            </w:r>
          </w:p>
        </w:tc>
      </w:tr>
      <w:tr w:rsidR="006B72FB" w14:paraId="096915AE" w14:textId="77777777" w:rsidTr="008C0AA6">
        <w:tblPrEx>
          <w:tblBorders>
            <w:bottom w:val="single" w:sz="4" w:space="0" w:color="auto"/>
          </w:tblBorders>
        </w:tblPrEx>
        <w:trPr>
          <w:trHeight w:hRule="exact" w:val="709"/>
          <w:jc w:val="center"/>
        </w:trPr>
        <w:tc>
          <w:tcPr>
            <w:tcW w:w="851" w:type="dxa"/>
            <w:vAlign w:val="center"/>
          </w:tcPr>
          <w:p w14:paraId="2FE7EE5E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 w14:textId="7E9832DC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产业链在哪，产业园就建在哪</w:t>
            </w:r>
          </w:p>
        </w:tc>
        <w:tc>
          <w:tcPr>
            <w:tcW w:w="981" w:type="dxa"/>
            <w:vAlign w:val="center"/>
          </w:tcPr>
          <w:p w14:paraId="5DD5261D" w14:textId="3C7FBB03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5524180D" w14:textId="5ACD9C19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4555字</w:t>
            </w:r>
          </w:p>
        </w:tc>
        <w:tc>
          <w:tcPr>
            <w:tcW w:w="1429" w:type="dxa"/>
            <w:vAlign w:val="center"/>
          </w:tcPr>
          <w:p w14:paraId="64BB8BAE" w14:textId="47AB88C3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2025年7月2日</w:t>
            </w:r>
          </w:p>
        </w:tc>
        <w:tc>
          <w:tcPr>
            <w:tcW w:w="1254" w:type="dxa"/>
            <w:vAlign w:val="center"/>
          </w:tcPr>
          <w:p w14:paraId="09EA6DB4" w14:textId="6648568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8版</w:t>
            </w:r>
          </w:p>
        </w:tc>
        <w:tc>
          <w:tcPr>
            <w:tcW w:w="814" w:type="dxa"/>
            <w:vAlign w:val="center"/>
          </w:tcPr>
          <w:p w14:paraId="017F3D8E" w14:textId="7777777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6B72FB" w14:paraId="0D1C6568" w14:textId="77777777" w:rsidTr="008C0AA6">
        <w:tblPrEx>
          <w:tblBorders>
            <w:bottom w:val="single" w:sz="4" w:space="0" w:color="auto"/>
          </w:tblBorders>
        </w:tblPrEx>
        <w:trPr>
          <w:trHeight w:hRule="exact" w:val="774"/>
          <w:jc w:val="center"/>
        </w:trPr>
        <w:tc>
          <w:tcPr>
            <w:tcW w:w="851" w:type="dxa"/>
            <w:vAlign w:val="center"/>
          </w:tcPr>
          <w:p w14:paraId="1F716452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 w14:textId="002C6E3C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以源头创新扎根 借生态引领抽枝 凭长</w:t>
            </w:r>
            <w:bookmarkStart w:id="0" w:name="_GoBack"/>
            <w:bookmarkEnd w:id="0"/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期成长成林</w:t>
            </w:r>
          </w:p>
        </w:tc>
        <w:tc>
          <w:tcPr>
            <w:tcW w:w="981" w:type="dxa"/>
            <w:vAlign w:val="center"/>
          </w:tcPr>
          <w:p w14:paraId="2B148522" w14:textId="3725137C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4D442718" w14:textId="2CD5746A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8891字</w:t>
            </w:r>
          </w:p>
        </w:tc>
        <w:tc>
          <w:tcPr>
            <w:tcW w:w="1429" w:type="dxa"/>
            <w:vAlign w:val="center"/>
          </w:tcPr>
          <w:p w14:paraId="4A9C90F8" w14:textId="5998A7A9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2025年7月8日</w:t>
            </w:r>
          </w:p>
        </w:tc>
        <w:tc>
          <w:tcPr>
            <w:tcW w:w="1254" w:type="dxa"/>
            <w:vAlign w:val="center"/>
          </w:tcPr>
          <w:p w14:paraId="73725E58" w14:textId="0C97E010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4/5版</w:t>
            </w:r>
          </w:p>
        </w:tc>
        <w:tc>
          <w:tcPr>
            <w:tcW w:w="814" w:type="dxa"/>
            <w:vAlign w:val="center"/>
          </w:tcPr>
          <w:p w14:paraId="059A5786" w14:textId="7777777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6B72FB" w14:paraId="4C59CE84" w14:textId="77777777" w:rsidTr="00B87542">
        <w:tblPrEx>
          <w:tblBorders>
            <w:bottom w:val="single" w:sz="4" w:space="0" w:color="auto"/>
          </w:tblBorders>
        </w:tblPrEx>
        <w:trPr>
          <w:trHeight w:hRule="exact" w:val="914"/>
          <w:jc w:val="center"/>
        </w:trPr>
        <w:tc>
          <w:tcPr>
            <w:tcW w:w="851" w:type="dxa"/>
            <w:vAlign w:val="center"/>
          </w:tcPr>
          <w:p w14:paraId="156B0354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 w14:textId="397B781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“上午设计图纸，中午楼下加工，下午拿到样品”</w:t>
            </w:r>
          </w:p>
        </w:tc>
        <w:tc>
          <w:tcPr>
            <w:tcW w:w="981" w:type="dxa"/>
            <w:vAlign w:val="center"/>
          </w:tcPr>
          <w:p w14:paraId="421BD177" w14:textId="753697FC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403F976D" w14:textId="2C21CBBA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9530字</w:t>
            </w:r>
          </w:p>
        </w:tc>
        <w:tc>
          <w:tcPr>
            <w:tcW w:w="1429" w:type="dxa"/>
            <w:vAlign w:val="center"/>
          </w:tcPr>
          <w:p w14:paraId="62A0F83A" w14:textId="582F14F9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2025年7月15日</w:t>
            </w:r>
          </w:p>
        </w:tc>
        <w:tc>
          <w:tcPr>
            <w:tcW w:w="1254" w:type="dxa"/>
            <w:vAlign w:val="center"/>
          </w:tcPr>
          <w:p w14:paraId="545FBBC9" w14:textId="1021A436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4/5版</w:t>
            </w:r>
          </w:p>
        </w:tc>
        <w:tc>
          <w:tcPr>
            <w:tcW w:w="814" w:type="dxa"/>
            <w:vAlign w:val="center"/>
          </w:tcPr>
          <w:p w14:paraId="77B3EB61" w14:textId="7777777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6B72FB" w14:paraId="311DC283" w14:textId="77777777" w:rsidTr="00B87542">
        <w:tblPrEx>
          <w:tblBorders>
            <w:bottom w:val="single" w:sz="4" w:space="0" w:color="auto"/>
          </w:tblBorders>
        </w:tblPrEx>
        <w:trPr>
          <w:trHeight w:hRule="exact" w:val="998"/>
          <w:jc w:val="center"/>
        </w:trPr>
        <w:tc>
          <w:tcPr>
            <w:tcW w:w="851" w:type="dxa"/>
            <w:vAlign w:val="center"/>
          </w:tcPr>
          <w:p w14:paraId="2C54758C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 w14:textId="75A56802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政务服务好不好？局长处长“换位跑一次”</w:t>
            </w:r>
          </w:p>
        </w:tc>
        <w:tc>
          <w:tcPr>
            <w:tcW w:w="981" w:type="dxa"/>
            <w:vAlign w:val="center"/>
          </w:tcPr>
          <w:p w14:paraId="6BCC118A" w14:textId="7FB6AD9A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0EC9C47C" w14:textId="377D6553" w:rsidR="006B72FB" w:rsidRPr="00B87542" w:rsidRDefault="00C21A39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/>
                <w:b/>
                <w:sz w:val="21"/>
                <w:szCs w:val="21"/>
              </w:rPr>
              <w:t>9968</w:t>
            </w:r>
            <w:r w:rsidR="006B72FB"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字</w:t>
            </w:r>
          </w:p>
        </w:tc>
        <w:tc>
          <w:tcPr>
            <w:tcW w:w="1429" w:type="dxa"/>
            <w:vAlign w:val="center"/>
          </w:tcPr>
          <w:p w14:paraId="6D838B81" w14:textId="5F22E16E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2025年7月22日</w:t>
            </w:r>
          </w:p>
        </w:tc>
        <w:tc>
          <w:tcPr>
            <w:tcW w:w="1254" w:type="dxa"/>
            <w:vAlign w:val="center"/>
          </w:tcPr>
          <w:p w14:paraId="6A8BD87C" w14:textId="67A4201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4/5版</w:t>
            </w:r>
          </w:p>
        </w:tc>
        <w:tc>
          <w:tcPr>
            <w:tcW w:w="814" w:type="dxa"/>
            <w:vAlign w:val="center"/>
          </w:tcPr>
          <w:p w14:paraId="11FCFA5F" w14:textId="7777777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6B72FB" w14:paraId="2BEE8520" w14:textId="77777777" w:rsidTr="00B87542">
        <w:tblPrEx>
          <w:tblBorders>
            <w:bottom w:val="single" w:sz="4" w:space="0" w:color="auto"/>
          </w:tblBorders>
        </w:tblPrEx>
        <w:trPr>
          <w:trHeight w:hRule="exact" w:val="841"/>
          <w:jc w:val="center"/>
        </w:trPr>
        <w:tc>
          <w:tcPr>
            <w:tcW w:w="851" w:type="dxa"/>
            <w:vAlign w:val="center"/>
          </w:tcPr>
          <w:p w14:paraId="5DBBF7AD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 w14:textId="1E70084C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望远镜+显微镜：看到不一样的民企</w:t>
            </w:r>
          </w:p>
        </w:tc>
        <w:tc>
          <w:tcPr>
            <w:tcW w:w="981" w:type="dxa"/>
            <w:vAlign w:val="center"/>
          </w:tcPr>
          <w:p w14:paraId="61ECDEF6" w14:textId="0A0D33F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57325CD5" w14:textId="44813081" w:rsidR="006B72FB" w:rsidRPr="00B87542" w:rsidRDefault="00274C4A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/>
                <w:b/>
                <w:sz w:val="21"/>
                <w:szCs w:val="21"/>
              </w:rPr>
              <w:t>8985</w:t>
            </w:r>
            <w:r w:rsidR="006B72FB"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字</w:t>
            </w:r>
          </w:p>
        </w:tc>
        <w:tc>
          <w:tcPr>
            <w:tcW w:w="1429" w:type="dxa"/>
            <w:vAlign w:val="center"/>
          </w:tcPr>
          <w:p w14:paraId="42202C93" w14:textId="42F57F56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2025年7月29日</w:t>
            </w:r>
          </w:p>
        </w:tc>
        <w:tc>
          <w:tcPr>
            <w:tcW w:w="1254" w:type="dxa"/>
            <w:vAlign w:val="center"/>
          </w:tcPr>
          <w:p w14:paraId="675ACB08" w14:textId="0697BCE5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4/5版</w:t>
            </w:r>
          </w:p>
        </w:tc>
        <w:tc>
          <w:tcPr>
            <w:tcW w:w="814" w:type="dxa"/>
            <w:vAlign w:val="center"/>
          </w:tcPr>
          <w:p w14:paraId="212BE4A0" w14:textId="06365936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代表作</w:t>
            </w:r>
          </w:p>
        </w:tc>
      </w:tr>
      <w:tr w:rsidR="006B72FB" w14:paraId="79FC66C5" w14:textId="77777777" w:rsidTr="008C0AA6">
        <w:tblPrEx>
          <w:tblBorders>
            <w:bottom w:val="single" w:sz="4" w:space="0" w:color="auto"/>
          </w:tblBorders>
        </w:tblPrEx>
        <w:trPr>
          <w:trHeight w:hRule="exact" w:val="716"/>
          <w:jc w:val="center"/>
        </w:trPr>
        <w:tc>
          <w:tcPr>
            <w:tcW w:w="851" w:type="dxa"/>
            <w:vAlign w:val="center"/>
          </w:tcPr>
          <w:p w14:paraId="7875DC89" w14:textId="77777777" w:rsidR="006B72FB" w:rsidRDefault="006B72FB" w:rsidP="006B72F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 w14:textId="6E09330C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研发空间和制造车间只隔一条马路</w:t>
            </w:r>
          </w:p>
        </w:tc>
        <w:tc>
          <w:tcPr>
            <w:tcW w:w="981" w:type="dxa"/>
            <w:vAlign w:val="center"/>
          </w:tcPr>
          <w:p w14:paraId="2C06CD24" w14:textId="0E355EB6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1BF89DC5" w14:textId="5D2F1E21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7607字</w:t>
            </w:r>
          </w:p>
        </w:tc>
        <w:tc>
          <w:tcPr>
            <w:tcW w:w="1429" w:type="dxa"/>
            <w:vAlign w:val="center"/>
          </w:tcPr>
          <w:p w14:paraId="2BC9512E" w14:textId="78C89B29" w:rsidR="006B72FB" w:rsidRPr="00B87542" w:rsidRDefault="006B72FB" w:rsidP="008C0AA6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2025年8月5日</w:t>
            </w:r>
          </w:p>
        </w:tc>
        <w:tc>
          <w:tcPr>
            <w:tcW w:w="1254" w:type="dxa"/>
            <w:vAlign w:val="center"/>
          </w:tcPr>
          <w:p w14:paraId="653C178B" w14:textId="6BEF4C68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B87542">
              <w:rPr>
                <w:rFonts w:ascii="宋体" w:eastAsia="宋体" w:hAnsi="宋体" w:hint="eastAsia"/>
                <w:b/>
                <w:sz w:val="21"/>
                <w:szCs w:val="21"/>
              </w:rPr>
              <w:t>4/5版</w:t>
            </w:r>
          </w:p>
        </w:tc>
        <w:tc>
          <w:tcPr>
            <w:tcW w:w="814" w:type="dxa"/>
            <w:vAlign w:val="center"/>
          </w:tcPr>
          <w:p w14:paraId="4D60146D" w14:textId="77777777" w:rsidR="006B72FB" w:rsidRPr="00B87542" w:rsidRDefault="006B72FB" w:rsidP="006B72FB">
            <w:pPr>
              <w:snapToGrid w:val="0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3D6244" w14:paraId="0258F85E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 w14:textId="77777777" w:rsidR="003D6244" w:rsidRDefault="008C0AA6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1.选择集纳式作品中的12件单篇作品填报（少于12篇的填报全部作品），附在参评推荐表后。</w:t>
            </w:r>
          </w:p>
          <w:p w14:paraId="3BB5D378" w14:textId="77777777" w:rsidR="003D6244" w:rsidRDefault="008C0AA6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lastRenderedPageBreak/>
              <w:t>2.须选择3篇代表作，并在“备注”栏内注明“代表作”字样。</w:t>
            </w:r>
          </w:p>
          <w:p w14:paraId="1528BF08" w14:textId="77777777" w:rsidR="003D6244" w:rsidRDefault="008C0AA6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3.填报作品按发表时间排序。</w:t>
            </w:r>
          </w:p>
          <w:p w14:paraId="646635A5" w14:textId="77777777" w:rsidR="003D6244" w:rsidRDefault="008C0AA6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4.文字内容填报字数，音视频内容填报时长。</w:t>
            </w:r>
          </w:p>
          <w:p w14:paraId="2ED73806" w14:textId="77777777" w:rsidR="003D6244" w:rsidRDefault="008C0AA6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5.广播、电视、新媒体作品在“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 w14:textId="77777777" w:rsidR="003D6244" w:rsidRDefault="008C0AA6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 w14:textId="77777777" w:rsidR="003D6244" w:rsidRDefault="003D6244">
      <w:pPr>
        <w:rPr>
          <w:rFonts w:ascii="仿宋" w:eastAsia="仿宋" w:hAnsi="仿宋" w:cs="仿宋"/>
          <w:color w:val="000000"/>
          <w:szCs w:val="32"/>
        </w:rPr>
      </w:pPr>
    </w:p>
    <w:sectPr w:rsidR="003D62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38766" w14:textId="77777777" w:rsidR="00B67BE1" w:rsidRDefault="00B67BE1" w:rsidP="003F2F28">
      <w:r>
        <w:separator/>
      </w:r>
    </w:p>
  </w:endnote>
  <w:endnote w:type="continuationSeparator" w:id="0">
    <w:p w14:paraId="20862A13" w14:textId="77777777" w:rsidR="00B67BE1" w:rsidRDefault="00B67BE1" w:rsidP="003F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60DC4" w14:textId="77777777" w:rsidR="00B67BE1" w:rsidRDefault="00B67BE1" w:rsidP="003F2F28">
      <w:r>
        <w:separator/>
      </w:r>
    </w:p>
  </w:footnote>
  <w:footnote w:type="continuationSeparator" w:id="0">
    <w:p w14:paraId="6CE865CE" w14:textId="77777777" w:rsidR="00B67BE1" w:rsidRDefault="00B67BE1" w:rsidP="003F2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44"/>
    <w:rsid w:val="00061302"/>
    <w:rsid w:val="00274C4A"/>
    <w:rsid w:val="00332AE8"/>
    <w:rsid w:val="003D6244"/>
    <w:rsid w:val="003F2F28"/>
    <w:rsid w:val="006B72FB"/>
    <w:rsid w:val="008C0AA6"/>
    <w:rsid w:val="00A97C07"/>
    <w:rsid w:val="00B67BE1"/>
    <w:rsid w:val="00B86F2F"/>
    <w:rsid w:val="00B87542"/>
    <w:rsid w:val="00C21A39"/>
    <w:rsid w:val="00E449C9"/>
    <w:rsid w:val="00F9755B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3F1FE3"/>
  <w15:docId w15:val="{2948366E-B67B-4570-B8B8-3446BDDE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link w:val="a4"/>
    <w:rsid w:val="003F2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F2F28"/>
    <w:rPr>
      <w:rFonts w:eastAsia="方正仿宋_GB2312"/>
      <w:kern w:val="2"/>
      <w:sz w:val="18"/>
      <w:szCs w:val="18"/>
    </w:rPr>
  </w:style>
  <w:style w:type="paragraph" w:styleId="a5">
    <w:name w:val="footer"/>
    <w:basedOn w:val="a"/>
    <w:link w:val="a6"/>
    <w:rsid w:val="003F2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F2F28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谭景元</cp:lastModifiedBy>
  <cp:revision>34</cp:revision>
  <dcterms:created xsi:type="dcterms:W3CDTF">2026-04-30T13:08:00Z</dcterms:created>
  <dcterms:modified xsi:type="dcterms:W3CDTF">2026-05-06T09:06:00Z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